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0" w:rsidRDefault="007F07D3" w:rsidP="00A85DA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2</w:t>
      </w:r>
      <w:r w:rsidR="00A85DA0">
        <w:rPr>
          <w:rFonts w:ascii="Arial" w:hAnsi="Arial" w:cs="Arial"/>
          <w:b/>
          <w:caps/>
          <w:sz w:val="32"/>
          <w:szCs w:val="32"/>
        </w:rPr>
        <w:t>7</w:t>
      </w:r>
      <w:r w:rsidRPr="007C12B1">
        <w:rPr>
          <w:rFonts w:ascii="Arial" w:hAnsi="Arial" w:cs="Arial"/>
          <w:b/>
          <w:caps/>
          <w:sz w:val="32"/>
          <w:szCs w:val="32"/>
        </w:rPr>
        <w:t>.12.201</w:t>
      </w:r>
      <w:r w:rsidR="00A85DA0">
        <w:rPr>
          <w:rFonts w:ascii="Arial" w:hAnsi="Arial" w:cs="Arial"/>
          <w:b/>
          <w:caps/>
          <w:sz w:val="32"/>
          <w:szCs w:val="32"/>
        </w:rPr>
        <w:t>9</w:t>
      </w:r>
      <w:r w:rsidRPr="007C12B1">
        <w:rPr>
          <w:rFonts w:ascii="Arial" w:hAnsi="Arial" w:cs="Arial"/>
          <w:b/>
          <w:caps/>
          <w:sz w:val="32"/>
          <w:szCs w:val="32"/>
        </w:rPr>
        <w:t>г</w:t>
      </w:r>
      <w:bookmarkStart w:id="0" w:name="_GoBack"/>
      <w:bookmarkEnd w:id="0"/>
      <w:r w:rsidRPr="007C12B1">
        <w:rPr>
          <w:rFonts w:ascii="Arial" w:hAnsi="Arial" w:cs="Arial"/>
          <w:b/>
          <w:caps/>
          <w:sz w:val="32"/>
          <w:szCs w:val="32"/>
        </w:rPr>
        <w:t>. №</w:t>
      </w:r>
      <w:r w:rsidR="00A85DA0">
        <w:rPr>
          <w:rFonts w:ascii="Arial" w:hAnsi="Arial" w:cs="Arial"/>
          <w:b/>
          <w:caps/>
          <w:sz w:val="32"/>
          <w:szCs w:val="32"/>
        </w:rPr>
        <w:t>76</w:t>
      </w:r>
    </w:p>
    <w:p w:rsidR="007F07D3" w:rsidRPr="007C12B1" w:rsidRDefault="007F07D3" w:rsidP="00A85DA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F07D3" w:rsidRPr="007C12B1" w:rsidRDefault="007F07D3" w:rsidP="007F07D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F07D3" w:rsidRPr="007C12B1" w:rsidRDefault="007F07D3" w:rsidP="007F07D3">
      <w:pPr>
        <w:keepNext/>
        <w:spacing w:after="0" w:line="240" w:lineRule="auto"/>
        <w:jc w:val="center"/>
        <w:outlineLvl w:val="4"/>
        <w:rPr>
          <w:rFonts w:ascii="Arial" w:hAnsi="Arial" w:cs="Arial"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7F07D3" w:rsidRPr="007C12B1" w:rsidRDefault="007F07D3" w:rsidP="007F07D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МУНИЦИПАЛЬНОЕ ОБРАЗОВАНИЕ «ШАРАЛДАЙ»</w:t>
      </w:r>
    </w:p>
    <w:p w:rsidR="007F07D3" w:rsidRPr="007C12B1" w:rsidRDefault="007F07D3" w:rsidP="007F07D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F07D3" w:rsidRDefault="007F07D3" w:rsidP="007F07D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7F07D3" w:rsidRPr="009C2136" w:rsidRDefault="007F07D3" w:rsidP="007F07D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95172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Б ИСПОЛНЕНИИ </w:t>
      </w:r>
      <w:r w:rsidRPr="003948B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Я</w:t>
      </w:r>
      <w:r w:rsidRPr="003948BF">
        <w:rPr>
          <w:rFonts w:ascii="Arial" w:hAnsi="Arial" w:cs="Arial"/>
          <w:b/>
          <w:sz w:val="32"/>
          <w:szCs w:val="32"/>
        </w:rPr>
        <w:t xml:space="preserve"> ПРАВИТЕЛЬСТВА ИРКУТСКОЙ ОБЛАСТИ ОТ </w:t>
      </w:r>
      <w:r>
        <w:rPr>
          <w:rFonts w:ascii="Arial" w:hAnsi="Arial" w:cs="Arial"/>
          <w:b/>
          <w:sz w:val="32"/>
          <w:szCs w:val="32"/>
        </w:rPr>
        <w:t>2</w:t>
      </w:r>
      <w:r w:rsidR="00A85DA0">
        <w:rPr>
          <w:rFonts w:ascii="Arial" w:hAnsi="Arial" w:cs="Arial"/>
          <w:b/>
          <w:sz w:val="32"/>
          <w:szCs w:val="32"/>
        </w:rPr>
        <w:t>6</w:t>
      </w:r>
      <w:r w:rsidRPr="003948BF">
        <w:rPr>
          <w:rFonts w:ascii="Arial" w:hAnsi="Arial" w:cs="Arial"/>
          <w:b/>
          <w:sz w:val="32"/>
          <w:szCs w:val="32"/>
        </w:rPr>
        <w:t xml:space="preserve"> ДЕКАБРЯ 201</w:t>
      </w:r>
      <w:r w:rsidR="00A85DA0">
        <w:rPr>
          <w:rFonts w:ascii="Arial" w:hAnsi="Arial" w:cs="Arial"/>
          <w:b/>
          <w:sz w:val="32"/>
          <w:szCs w:val="32"/>
        </w:rPr>
        <w:t>9</w:t>
      </w:r>
      <w:r w:rsidRPr="003948BF">
        <w:rPr>
          <w:rFonts w:ascii="Arial" w:hAnsi="Arial" w:cs="Arial"/>
          <w:b/>
          <w:sz w:val="32"/>
          <w:szCs w:val="32"/>
        </w:rPr>
        <w:t xml:space="preserve"> ГОДА №</w:t>
      </w:r>
      <w:r w:rsidR="00A85DA0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9</w:t>
      </w:r>
      <w:r w:rsidRPr="003948BF">
        <w:rPr>
          <w:rFonts w:ascii="Arial" w:hAnsi="Arial" w:cs="Arial"/>
          <w:b/>
          <w:sz w:val="32"/>
          <w:szCs w:val="32"/>
        </w:rPr>
        <w:t>-ПП «ОБ УСТАНОВЛЕНИИ НА ТЕРРИТОРИИ ИРКУТСКОЙ ОБЛАСТИ ОСОБОГО ПРОТИВОПОЖАРНОГО РЕЖИМА»</w:t>
      </w:r>
    </w:p>
    <w:p w:rsidR="007F07D3" w:rsidRPr="00207B8E" w:rsidRDefault="007F07D3" w:rsidP="007F0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7F07D3" w:rsidRDefault="007F07D3" w:rsidP="007F0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4DD9">
        <w:rPr>
          <w:rFonts w:ascii="Arial" w:hAnsi="Arial" w:cs="Arial"/>
          <w:sz w:val="24"/>
          <w:szCs w:val="24"/>
        </w:rPr>
        <w:t xml:space="preserve">В связи с прогнозом неблагоприятных метеорологических явлений и возникающей угрозой населенным пунктам и объектам экономики от пожаров, в целях обеспечения безопасности жизнедеятельности населения </w:t>
      </w: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4E4DD9">
        <w:rPr>
          <w:rFonts w:ascii="Arial" w:hAnsi="Arial" w:cs="Arial"/>
          <w:sz w:val="24"/>
          <w:szCs w:val="24"/>
        </w:rPr>
        <w:t xml:space="preserve"> в период проведения новогодних и рождественских праздников, в соответствии со статьями 19 и 30 Федерального закона от 21.12.1994 года №69-ФЗ «О пожарной безопасности», статьей 15 Федерального закона от 6.10.2013 года №131-ФЗ «Об общих принципах</w:t>
      </w:r>
      <w:proofErr w:type="gramEnd"/>
      <w:r w:rsidRPr="004E4DD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статьей 20 Закона Иркутской области от 7 октября 2008 года №78-оз «О пожарной безопасности в Иркутской области», постановлением Прав</w:t>
      </w:r>
      <w:r>
        <w:rPr>
          <w:rFonts w:ascii="Arial" w:hAnsi="Arial" w:cs="Arial"/>
          <w:sz w:val="24"/>
          <w:szCs w:val="24"/>
        </w:rPr>
        <w:t>ительства Иркутской области от 2</w:t>
      </w:r>
      <w:r w:rsidR="00A85DA0">
        <w:rPr>
          <w:rFonts w:ascii="Arial" w:hAnsi="Arial" w:cs="Arial"/>
          <w:sz w:val="24"/>
          <w:szCs w:val="24"/>
        </w:rPr>
        <w:t>6</w:t>
      </w:r>
      <w:r w:rsidRPr="004E4DD9">
        <w:rPr>
          <w:rFonts w:ascii="Arial" w:hAnsi="Arial" w:cs="Arial"/>
          <w:sz w:val="24"/>
          <w:szCs w:val="24"/>
        </w:rPr>
        <w:t xml:space="preserve"> декабря 201</w:t>
      </w:r>
      <w:r w:rsidR="00A85DA0">
        <w:rPr>
          <w:rFonts w:ascii="Arial" w:hAnsi="Arial" w:cs="Arial"/>
          <w:sz w:val="24"/>
          <w:szCs w:val="24"/>
        </w:rPr>
        <w:t>9</w:t>
      </w:r>
      <w:r w:rsidR="00005F22">
        <w:rPr>
          <w:rFonts w:ascii="Arial" w:hAnsi="Arial" w:cs="Arial"/>
          <w:sz w:val="24"/>
          <w:szCs w:val="24"/>
        </w:rPr>
        <w:t>года №</w:t>
      </w:r>
      <w:r w:rsidR="00A85DA0">
        <w:rPr>
          <w:rFonts w:ascii="Arial" w:hAnsi="Arial" w:cs="Arial"/>
          <w:sz w:val="24"/>
          <w:szCs w:val="24"/>
        </w:rPr>
        <w:t>112</w:t>
      </w:r>
      <w:r w:rsidR="00005F22">
        <w:rPr>
          <w:rFonts w:ascii="Arial" w:hAnsi="Arial" w:cs="Arial"/>
          <w:sz w:val="24"/>
          <w:szCs w:val="24"/>
        </w:rPr>
        <w:t>9</w:t>
      </w:r>
      <w:r w:rsidRPr="004E4DD9">
        <w:rPr>
          <w:rFonts w:ascii="Arial" w:hAnsi="Arial" w:cs="Arial"/>
          <w:sz w:val="24"/>
          <w:szCs w:val="24"/>
        </w:rPr>
        <w:t xml:space="preserve">-пп «Об установлении на территории Иркутской области особого противопожарного режима»,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4E4DD9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Шаралдай</w:t>
      </w:r>
      <w:r w:rsidRPr="004E4DD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7F07D3" w:rsidRPr="00534142" w:rsidRDefault="007F07D3" w:rsidP="007F07D3">
      <w:pPr>
        <w:pStyle w:val="a3"/>
        <w:ind w:firstLine="721"/>
        <w:jc w:val="center"/>
        <w:rPr>
          <w:rFonts w:ascii="Arial" w:hAnsi="Arial" w:cs="Arial"/>
          <w:b/>
          <w:sz w:val="24"/>
          <w:szCs w:val="30"/>
        </w:rPr>
      </w:pPr>
    </w:p>
    <w:p w:rsidR="007F07D3" w:rsidRPr="00B83EB9" w:rsidRDefault="007F07D3" w:rsidP="007F07D3">
      <w:pPr>
        <w:pStyle w:val="a3"/>
        <w:ind w:firstLine="721"/>
        <w:jc w:val="center"/>
        <w:rPr>
          <w:rFonts w:ascii="Arial" w:hAnsi="Arial" w:cs="Arial"/>
          <w:sz w:val="30"/>
          <w:szCs w:val="30"/>
        </w:rPr>
      </w:pPr>
      <w:r w:rsidRPr="00B83EB9">
        <w:rPr>
          <w:rFonts w:ascii="Arial" w:hAnsi="Arial" w:cs="Arial"/>
          <w:b/>
          <w:sz w:val="30"/>
          <w:szCs w:val="30"/>
        </w:rPr>
        <w:t>ПОСТАНОВЛЯЮ:</w:t>
      </w:r>
    </w:p>
    <w:p w:rsidR="007F07D3" w:rsidRPr="00556D5A" w:rsidRDefault="007F07D3" w:rsidP="007F07D3">
      <w:pPr>
        <w:pStyle w:val="a3"/>
        <w:ind w:firstLine="721"/>
        <w:jc w:val="center"/>
        <w:rPr>
          <w:rFonts w:ascii="Arial" w:hAnsi="Arial" w:cs="Arial"/>
          <w:sz w:val="24"/>
          <w:szCs w:val="24"/>
        </w:rPr>
      </w:pP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постоянно действующий оперативный штаб на период установления особого противопожарного режима. </w:t>
      </w:r>
      <w:r w:rsidRPr="00556D5A">
        <w:rPr>
          <w:rFonts w:ascii="Arial" w:hAnsi="Arial" w:cs="Arial"/>
          <w:sz w:val="24"/>
          <w:szCs w:val="24"/>
        </w:rPr>
        <w:t>(Приложение)</w:t>
      </w:r>
      <w:r>
        <w:rPr>
          <w:rFonts w:ascii="Arial" w:hAnsi="Arial" w:cs="Arial"/>
          <w:sz w:val="24"/>
          <w:szCs w:val="24"/>
        </w:rPr>
        <w:t>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Ответственному по пожарной безопасности Халмакову Александру Дмитриевичу: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обеспечить оснащение территорий общего пользования первичными средствами тушения пожаров и противопожарным инвентарем;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организовать среди населения проведение разъяснительной работы по вопросам обеспечения пожарной безопасности;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обеспечить предоставление информации к 16:00 в ЕДДС МО «Боханский район», о состоянии обстановки на подведомс</w:t>
      </w:r>
      <w:r w:rsidR="00A85DA0">
        <w:rPr>
          <w:rFonts w:ascii="Arial" w:hAnsi="Arial" w:cs="Arial"/>
          <w:sz w:val="24"/>
          <w:szCs w:val="24"/>
        </w:rPr>
        <w:t>твенной территории по телефону</w:t>
      </w:r>
      <w:r>
        <w:rPr>
          <w:rFonts w:ascii="Arial" w:hAnsi="Arial" w:cs="Arial"/>
          <w:sz w:val="24"/>
          <w:szCs w:val="24"/>
        </w:rPr>
        <w:t xml:space="preserve"> 8</w:t>
      </w:r>
      <w:r w:rsidR="00A85DA0">
        <w:rPr>
          <w:rFonts w:ascii="Arial" w:hAnsi="Arial" w:cs="Arial"/>
          <w:sz w:val="24"/>
          <w:szCs w:val="24"/>
        </w:rPr>
        <w:t>-(395-38)-25-7-23, ежедневно с 30</w:t>
      </w:r>
      <w:r>
        <w:rPr>
          <w:rFonts w:ascii="Arial" w:hAnsi="Arial" w:cs="Arial"/>
          <w:sz w:val="24"/>
          <w:szCs w:val="24"/>
        </w:rPr>
        <w:t xml:space="preserve"> декабря 201</w:t>
      </w:r>
      <w:r w:rsidR="00A85DA0">
        <w:rPr>
          <w:rFonts w:ascii="Arial" w:hAnsi="Arial" w:cs="Arial"/>
          <w:sz w:val="24"/>
          <w:szCs w:val="24"/>
        </w:rPr>
        <w:t xml:space="preserve">9 года по </w:t>
      </w:r>
      <w:r>
        <w:rPr>
          <w:rFonts w:ascii="Arial" w:hAnsi="Arial" w:cs="Arial"/>
          <w:sz w:val="24"/>
          <w:szCs w:val="24"/>
        </w:rPr>
        <w:t>0</w:t>
      </w:r>
      <w:r w:rsidR="00A85D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января 201</w:t>
      </w:r>
      <w:r w:rsidR="005343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Гамуеву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Баиру</w:t>
      </w:r>
      <w:proofErr w:type="spellEnd"/>
      <w:r>
        <w:rPr>
          <w:rFonts w:ascii="Arial" w:hAnsi="Arial" w:cs="Arial"/>
          <w:sz w:val="24"/>
          <w:szCs w:val="24"/>
        </w:rPr>
        <w:t xml:space="preserve"> Никифоровичу, </w:t>
      </w:r>
      <w:proofErr w:type="spellStart"/>
      <w:r>
        <w:rPr>
          <w:rFonts w:ascii="Arial" w:hAnsi="Arial" w:cs="Arial"/>
          <w:sz w:val="24"/>
          <w:szCs w:val="24"/>
        </w:rPr>
        <w:t>Халмакову</w:t>
      </w:r>
      <w:proofErr w:type="spellEnd"/>
      <w:r>
        <w:rPr>
          <w:rFonts w:ascii="Arial" w:hAnsi="Arial" w:cs="Arial"/>
          <w:sz w:val="24"/>
          <w:szCs w:val="24"/>
        </w:rPr>
        <w:t xml:space="preserve"> Дмитрию </w:t>
      </w:r>
      <w:proofErr w:type="spellStart"/>
      <w:r>
        <w:rPr>
          <w:rFonts w:ascii="Arial" w:hAnsi="Arial" w:cs="Arial"/>
          <w:sz w:val="24"/>
          <w:szCs w:val="24"/>
        </w:rPr>
        <w:t>Сафроновичу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обеспечить создание в целях пожаротушения, условий для забора воды из источников наружного водоснабжения, расположенных в населенных пунктах и на прилегающих к ним территориях;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>
        <w:rPr>
          <w:rFonts w:ascii="Arial" w:hAnsi="Arial" w:cs="Arial"/>
          <w:sz w:val="24"/>
          <w:szCs w:val="24"/>
        </w:rPr>
        <w:t>теплообеспечения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энергообеспечения, коммунальных служб;</w:t>
      </w:r>
    </w:p>
    <w:p w:rsidR="007F07D3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обеспечить проведение в кратчайшие сроки аварийно-восстановительных работ при возникновении аварийных и нештатных ситуаций на объектах жилищно-коммунального хозяйства;</w:t>
      </w:r>
    </w:p>
    <w:p w:rsidR="007F07D3" w:rsidRPr="006E30BB" w:rsidRDefault="007F07D3" w:rsidP="007F07D3">
      <w:pPr>
        <w:pStyle w:val="a3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56D5A">
        <w:rPr>
          <w:rFonts w:ascii="Arial" w:hAnsi="Arial" w:cs="Arial"/>
          <w:bCs/>
          <w:color w:val="000000"/>
          <w:sz w:val="24"/>
          <w:szCs w:val="24"/>
        </w:rPr>
        <w:t xml:space="preserve">Контроль </w:t>
      </w:r>
      <w:r>
        <w:rPr>
          <w:rFonts w:ascii="Arial" w:hAnsi="Arial" w:cs="Arial"/>
          <w:bCs/>
          <w:color w:val="000000"/>
          <w:sz w:val="24"/>
          <w:szCs w:val="24"/>
        </w:rPr>
        <w:t>над</w:t>
      </w:r>
      <w:r w:rsidRPr="00556D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ис</w:t>
      </w:r>
      <w:r w:rsidRPr="00556D5A">
        <w:rPr>
          <w:rFonts w:ascii="Arial" w:hAnsi="Arial" w:cs="Arial"/>
          <w:bCs/>
          <w:color w:val="000000"/>
          <w:sz w:val="24"/>
          <w:szCs w:val="24"/>
        </w:rPr>
        <w:t xml:space="preserve">полнением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данного </w:t>
      </w:r>
      <w:r>
        <w:rPr>
          <w:rFonts w:ascii="Arial" w:hAnsi="Arial" w:cs="Arial"/>
          <w:color w:val="000000"/>
          <w:sz w:val="24"/>
          <w:szCs w:val="24"/>
        </w:rPr>
        <w:t>постановле</w:t>
      </w:r>
      <w:r w:rsidRPr="00556D5A">
        <w:rPr>
          <w:rFonts w:ascii="Arial" w:hAnsi="Arial" w:cs="Arial"/>
          <w:color w:val="000000"/>
          <w:sz w:val="24"/>
          <w:szCs w:val="24"/>
        </w:rPr>
        <w:t>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556D5A">
        <w:rPr>
          <w:rFonts w:ascii="Arial" w:hAnsi="Arial" w:cs="Arial"/>
          <w:bCs/>
          <w:color w:val="000000"/>
          <w:sz w:val="24"/>
          <w:szCs w:val="24"/>
        </w:rPr>
        <w:t xml:space="preserve"> оставляю за собой.</w:t>
      </w:r>
    </w:p>
    <w:p w:rsidR="007F07D3" w:rsidRPr="00D17054" w:rsidRDefault="007F07D3" w:rsidP="007F07D3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F07D3" w:rsidRDefault="007F07D3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7D3" w:rsidRDefault="007F07D3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7D3" w:rsidRDefault="007F07D3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7D3" w:rsidRDefault="007F07D3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7D3" w:rsidRPr="00D17054" w:rsidRDefault="007F07D3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DA0" w:rsidRDefault="00A85DA0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7F07D3">
        <w:rPr>
          <w:rFonts w:ascii="Arial" w:hAnsi="Arial" w:cs="Arial"/>
          <w:sz w:val="24"/>
          <w:szCs w:val="24"/>
        </w:rPr>
        <w:t xml:space="preserve"> МО «Шаралдай»</w:t>
      </w:r>
    </w:p>
    <w:p w:rsidR="007F07D3" w:rsidRDefault="00A85DA0" w:rsidP="007F0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А.Г. </w:t>
      </w: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</w:p>
    <w:p w:rsidR="007F07D3" w:rsidRDefault="007F07D3" w:rsidP="007F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07D3" w:rsidRPr="006E30BB" w:rsidRDefault="007F07D3" w:rsidP="007F07D3">
      <w:pPr>
        <w:pStyle w:val="a3"/>
        <w:jc w:val="right"/>
        <w:rPr>
          <w:rFonts w:ascii="Courier New" w:hAnsi="Courier New" w:cs="Courier New"/>
          <w:szCs w:val="24"/>
        </w:rPr>
      </w:pPr>
      <w:r w:rsidRPr="006E30BB">
        <w:rPr>
          <w:rFonts w:ascii="Courier New" w:hAnsi="Courier New" w:cs="Courier New"/>
          <w:szCs w:val="24"/>
        </w:rPr>
        <w:lastRenderedPageBreak/>
        <w:t xml:space="preserve">Приложение </w:t>
      </w:r>
      <w:proofErr w:type="gramStart"/>
      <w:r w:rsidRPr="006E30BB">
        <w:rPr>
          <w:rFonts w:ascii="Courier New" w:hAnsi="Courier New" w:cs="Courier New"/>
          <w:szCs w:val="24"/>
        </w:rPr>
        <w:t>к</w:t>
      </w:r>
      <w:proofErr w:type="gramEnd"/>
    </w:p>
    <w:p w:rsidR="007F07D3" w:rsidRPr="006E30BB" w:rsidRDefault="007F07D3" w:rsidP="007F07D3">
      <w:pPr>
        <w:pStyle w:val="a3"/>
        <w:jc w:val="right"/>
        <w:rPr>
          <w:rFonts w:ascii="Courier New" w:hAnsi="Courier New" w:cs="Courier New"/>
          <w:szCs w:val="24"/>
        </w:rPr>
      </w:pPr>
      <w:r w:rsidRPr="006E30BB">
        <w:rPr>
          <w:rFonts w:ascii="Courier New" w:hAnsi="Courier New" w:cs="Courier New"/>
          <w:szCs w:val="24"/>
        </w:rPr>
        <w:t>Постановлению</w:t>
      </w:r>
    </w:p>
    <w:p w:rsidR="007F07D3" w:rsidRDefault="007F07D3" w:rsidP="007F07D3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№ </w:t>
      </w:r>
      <w:r w:rsidR="00A85DA0">
        <w:rPr>
          <w:rFonts w:ascii="Courier New" w:hAnsi="Courier New" w:cs="Courier New"/>
          <w:szCs w:val="24"/>
        </w:rPr>
        <w:t>76</w:t>
      </w:r>
      <w:r w:rsidRPr="006E30BB">
        <w:rPr>
          <w:rFonts w:ascii="Courier New" w:hAnsi="Courier New" w:cs="Courier New"/>
          <w:szCs w:val="24"/>
        </w:rPr>
        <w:t xml:space="preserve"> от 2</w:t>
      </w:r>
      <w:r w:rsidR="00A85DA0">
        <w:rPr>
          <w:rFonts w:ascii="Courier New" w:hAnsi="Courier New" w:cs="Courier New"/>
          <w:szCs w:val="24"/>
        </w:rPr>
        <w:t>7</w:t>
      </w:r>
      <w:r w:rsidRPr="006E30BB">
        <w:rPr>
          <w:rFonts w:ascii="Courier New" w:hAnsi="Courier New" w:cs="Courier New"/>
          <w:szCs w:val="24"/>
        </w:rPr>
        <w:t>.12.201</w:t>
      </w:r>
      <w:r w:rsidR="00A85DA0">
        <w:rPr>
          <w:rFonts w:ascii="Courier New" w:hAnsi="Courier New" w:cs="Courier New"/>
          <w:szCs w:val="24"/>
        </w:rPr>
        <w:t>9</w:t>
      </w:r>
      <w:r w:rsidRPr="006E30BB">
        <w:rPr>
          <w:rFonts w:ascii="Courier New" w:hAnsi="Courier New" w:cs="Courier New"/>
          <w:szCs w:val="24"/>
        </w:rPr>
        <w:t>г.</w:t>
      </w:r>
    </w:p>
    <w:p w:rsidR="007F07D3" w:rsidRPr="006E30BB" w:rsidRDefault="007F07D3" w:rsidP="007F07D3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7F07D3" w:rsidRPr="00E667DA" w:rsidRDefault="007F07D3" w:rsidP="007F07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7F07D3" w:rsidRDefault="007F07D3" w:rsidP="007F07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ПОСТОЯННО ДЕЙСТВУЮЩЕГО ОПЕРАТИВНОГО ШТАБА</w:t>
      </w:r>
    </w:p>
    <w:p w:rsidR="007F07D3" w:rsidRPr="00E667DA" w:rsidRDefault="007F07D3" w:rsidP="007F07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СОЗДАННОГО НА ПЕРИОД УСТАНОВЛЕНИЯ ОСОБОГО ПРОТИВОПОЖАРНОГО РЕЖИМА</w:t>
      </w:r>
    </w:p>
    <w:p w:rsidR="007F07D3" w:rsidRDefault="007F07D3" w:rsidP="007F07D3">
      <w:pPr>
        <w:pStyle w:val="a3"/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916"/>
        <w:gridCol w:w="3493"/>
        <w:gridCol w:w="1925"/>
      </w:tblGrid>
      <w:tr w:rsidR="007F07D3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7F07D3" w:rsidRPr="00C5580F" w:rsidRDefault="007F07D3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№</w:t>
            </w:r>
          </w:p>
          <w:p w:rsidR="007F07D3" w:rsidRPr="00C5580F" w:rsidRDefault="007F07D3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C5580F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C5580F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916" w:type="dxa"/>
            <w:vAlign w:val="center"/>
          </w:tcPr>
          <w:p w:rsidR="007F07D3" w:rsidRPr="00C5580F" w:rsidRDefault="007F07D3" w:rsidP="003A30F8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3493" w:type="dxa"/>
            <w:vAlign w:val="center"/>
          </w:tcPr>
          <w:p w:rsidR="007F07D3" w:rsidRPr="00C5580F" w:rsidRDefault="007F07D3" w:rsidP="003A30F8">
            <w:pPr>
              <w:pStyle w:val="a3"/>
              <w:ind w:left="-65" w:right="-147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1925" w:type="dxa"/>
            <w:vAlign w:val="center"/>
          </w:tcPr>
          <w:p w:rsidR="007F07D3" w:rsidRPr="00C5580F" w:rsidRDefault="007F07D3" w:rsidP="003A30F8">
            <w:pPr>
              <w:pStyle w:val="a3"/>
              <w:ind w:left="-52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</w:tr>
      <w:tr w:rsidR="007F07D3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7F07D3" w:rsidRPr="00423B02" w:rsidRDefault="007F07D3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 w:rsidRPr="00423B02">
              <w:rPr>
                <w:rFonts w:ascii="Courier New" w:hAnsi="Courier New" w:cs="Courier New"/>
              </w:rPr>
              <w:t>1.</w:t>
            </w:r>
          </w:p>
        </w:tc>
        <w:tc>
          <w:tcPr>
            <w:tcW w:w="3916" w:type="dxa"/>
            <w:vAlign w:val="center"/>
          </w:tcPr>
          <w:p w:rsidR="007F07D3" w:rsidRPr="00C5580F" w:rsidRDefault="006866FD" w:rsidP="003A30F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3493" w:type="dxa"/>
            <w:vAlign w:val="center"/>
          </w:tcPr>
          <w:p w:rsidR="007F07D3" w:rsidRPr="00C5580F" w:rsidRDefault="007F07D3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925" w:type="dxa"/>
            <w:vAlign w:val="center"/>
          </w:tcPr>
          <w:p w:rsidR="007F07D3" w:rsidRPr="00423B02" w:rsidRDefault="00F6640A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</w:tr>
      <w:tr w:rsidR="007F07D3" w:rsidRPr="00724D64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7F07D3" w:rsidRPr="00423B02" w:rsidRDefault="007F07D3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 w:rsidRPr="00423B02">
              <w:rPr>
                <w:rFonts w:ascii="Courier New" w:hAnsi="Courier New" w:cs="Courier New"/>
              </w:rPr>
              <w:t>2.</w:t>
            </w:r>
          </w:p>
        </w:tc>
        <w:tc>
          <w:tcPr>
            <w:tcW w:w="3916" w:type="dxa"/>
            <w:vAlign w:val="center"/>
          </w:tcPr>
          <w:p w:rsidR="007F07D3" w:rsidRPr="00C5580F" w:rsidRDefault="007F07D3" w:rsidP="003A30F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3493" w:type="dxa"/>
            <w:vAlign w:val="center"/>
          </w:tcPr>
          <w:p w:rsidR="007F07D3" w:rsidRPr="00C5580F" w:rsidRDefault="007F07D3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925" w:type="dxa"/>
            <w:vAlign w:val="center"/>
          </w:tcPr>
          <w:p w:rsidR="007F07D3" w:rsidRPr="00423B02" w:rsidRDefault="007F07D3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89086566413</w:t>
            </w:r>
          </w:p>
        </w:tc>
      </w:tr>
      <w:tr w:rsidR="007F07D3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7F07D3" w:rsidRPr="00C5580F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F07D3">
              <w:rPr>
                <w:rFonts w:ascii="Courier New" w:hAnsi="Courier New" w:cs="Courier New"/>
              </w:rPr>
              <w:t>.</w:t>
            </w:r>
          </w:p>
        </w:tc>
        <w:tc>
          <w:tcPr>
            <w:tcW w:w="3916" w:type="dxa"/>
            <w:vAlign w:val="center"/>
          </w:tcPr>
          <w:p w:rsidR="007F07D3" w:rsidRDefault="007F07D3" w:rsidP="003A30F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3493" w:type="dxa"/>
            <w:vAlign w:val="center"/>
          </w:tcPr>
          <w:p w:rsidR="007F07D3" w:rsidRDefault="007F07D3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925" w:type="dxa"/>
            <w:vAlign w:val="center"/>
          </w:tcPr>
          <w:p w:rsidR="007F07D3" w:rsidRDefault="007F07D3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89149044668</w:t>
            </w:r>
          </w:p>
        </w:tc>
      </w:tr>
      <w:tr w:rsidR="006866FD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6866FD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16" w:type="dxa"/>
            <w:vAlign w:val="center"/>
          </w:tcPr>
          <w:p w:rsidR="006866FD" w:rsidRDefault="006866FD" w:rsidP="003A30F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Гамуев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Баир</w:t>
            </w:r>
            <w:proofErr w:type="spellEnd"/>
            <w:r>
              <w:rPr>
                <w:rFonts w:ascii="Courier New" w:hAnsi="Courier New" w:cs="Courier New"/>
              </w:rPr>
              <w:t xml:space="preserve"> Никифорович</w:t>
            </w:r>
          </w:p>
        </w:tc>
        <w:tc>
          <w:tcPr>
            <w:tcW w:w="3493" w:type="dxa"/>
            <w:vAlign w:val="center"/>
          </w:tcPr>
          <w:p w:rsidR="006866FD" w:rsidRDefault="006866FD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925" w:type="dxa"/>
            <w:vAlign w:val="center"/>
          </w:tcPr>
          <w:p w:rsidR="006866FD" w:rsidRDefault="006866FD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89086432923</w:t>
            </w:r>
          </w:p>
        </w:tc>
      </w:tr>
      <w:tr w:rsidR="006866FD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6866FD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916" w:type="dxa"/>
            <w:vAlign w:val="center"/>
          </w:tcPr>
          <w:p w:rsidR="006866FD" w:rsidRDefault="006866FD" w:rsidP="003A30F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3493" w:type="dxa"/>
            <w:vAlign w:val="center"/>
          </w:tcPr>
          <w:p w:rsidR="006866FD" w:rsidRDefault="006866FD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925" w:type="dxa"/>
            <w:vAlign w:val="center"/>
          </w:tcPr>
          <w:p w:rsidR="006866FD" w:rsidRDefault="006866FD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89501064057</w:t>
            </w:r>
          </w:p>
        </w:tc>
      </w:tr>
      <w:tr w:rsidR="006866FD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6866FD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916" w:type="dxa"/>
            <w:vAlign w:val="center"/>
          </w:tcPr>
          <w:p w:rsidR="006866FD" w:rsidRDefault="006866FD" w:rsidP="003A30F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Калиниченко Сергей Васильевич</w:t>
            </w:r>
          </w:p>
        </w:tc>
        <w:tc>
          <w:tcPr>
            <w:tcW w:w="3493" w:type="dxa"/>
            <w:vAlign w:val="center"/>
          </w:tcPr>
          <w:p w:rsidR="006866FD" w:rsidRDefault="006866FD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925" w:type="dxa"/>
            <w:vAlign w:val="center"/>
          </w:tcPr>
          <w:p w:rsidR="006866FD" w:rsidRDefault="006866FD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89086628806</w:t>
            </w:r>
          </w:p>
        </w:tc>
      </w:tr>
      <w:tr w:rsidR="006866FD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6866FD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16" w:type="dxa"/>
            <w:vAlign w:val="center"/>
          </w:tcPr>
          <w:p w:rsidR="006866FD" w:rsidRDefault="006866FD" w:rsidP="003A30F8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Тронц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3493" w:type="dxa"/>
            <w:vAlign w:val="center"/>
          </w:tcPr>
          <w:p w:rsidR="006866FD" w:rsidRDefault="006866FD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925" w:type="dxa"/>
            <w:vAlign w:val="center"/>
          </w:tcPr>
          <w:p w:rsidR="006866FD" w:rsidRDefault="006866FD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</w:tr>
      <w:tr w:rsidR="006866FD" w:rsidRPr="0071448D" w:rsidTr="003A30F8">
        <w:trPr>
          <w:trHeight w:val="272"/>
          <w:jc w:val="center"/>
        </w:trPr>
        <w:tc>
          <w:tcPr>
            <w:tcW w:w="584" w:type="dxa"/>
            <w:vAlign w:val="center"/>
          </w:tcPr>
          <w:p w:rsidR="006866FD" w:rsidRDefault="006866FD" w:rsidP="003A30F8">
            <w:pPr>
              <w:pStyle w:val="a3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916" w:type="dxa"/>
            <w:vAlign w:val="center"/>
          </w:tcPr>
          <w:p w:rsidR="006866FD" w:rsidRDefault="006866FD" w:rsidP="003A30F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 Андрей Иванович</w:t>
            </w:r>
          </w:p>
        </w:tc>
        <w:tc>
          <w:tcPr>
            <w:tcW w:w="3493" w:type="dxa"/>
            <w:vAlign w:val="center"/>
          </w:tcPr>
          <w:p w:rsidR="006866FD" w:rsidRDefault="006866FD" w:rsidP="003A30F8">
            <w:pPr>
              <w:pStyle w:val="a3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925" w:type="dxa"/>
            <w:vAlign w:val="center"/>
          </w:tcPr>
          <w:p w:rsidR="006866FD" w:rsidRDefault="006866FD" w:rsidP="003A30F8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89086662498</w:t>
            </w:r>
          </w:p>
        </w:tc>
      </w:tr>
    </w:tbl>
    <w:p w:rsidR="007F07D3" w:rsidRPr="00E667DA" w:rsidRDefault="007F07D3" w:rsidP="007F07D3">
      <w:pPr>
        <w:pStyle w:val="a3"/>
      </w:pPr>
    </w:p>
    <w:p w:rsidR="00F87F97" w:rsidRDefault="00F87F97"/>
    <w:sectPr w:rsidR="00F87F97" w:rsidSect="00207B8E">
      <w:pgSz w:w="11909" w:h="16834"/>
      <w:pgMar w:top="1134" w:right="567" w:bottom="1134" w:left="1701" w:header="0" w:footer="0" w:gutter="0"/>
      <w:pgNumType w:start="2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D3"/>
    <w:rsid w:val="00005F22"/>
    <w:rsid w:val="004A3C45"/>
    <w:rsid w:val="0053438D"/>
    <w:rsid w:val="00657949"/>
    <w:rsid w:val="006866FD"/>
    <w:rsid w:val="007F07D3"/>
    <w:rsid w:val="008B428C"/>
    <w:rsid w:val="00A65B19"/>
    <w:rsid w:val="00A85DA0"/>
    <w:rsid w:val="00CD52A2"/>
    <w:rsid w:val="00F6640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2018-12-25T07:42:00Z</dcterms:created>
  <dcterms:modified xsi:type="dcterms:W3CDTF">2019-12-30T04:41:00Z</dcterms:modified>
</cp:coreProperties>
</file>